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0B39A" w14:textId="498D052F" w:rsidR="005947C5" w:rsidRDefault="000C4BD7" w:rsidP="000C4BD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0C4BD7">
        <w:rPr>
          <w:rFonts w:asciiTheme="majorBidi" w:hAnsiTheme="majorBidi" w:cstheme="majorBidi"/>
          <w:b/>
          <w:bCs/>
          <w:sz w:val="28"/>
          <w:szCs w:val="28"/>
          <w:u w:val="single"/>
        </w:rPr>
        <w:t>Veterinary Hygiene (A)</w:t>
      </w:r>
      <w:r w:rsidRPr="000C4BD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0C4BD7">
        <w:rPr>
          <w:rFonts w:asciiTheme="majorBidi" w:hAnsiTheme="majorBidi" w:cstheme="majorBidi"/>
          <w:b/>
          <w:bCs/>
          <w:sz w:val="28"/>
          <w:szCs w:val="28"/>
          <w:u w:val="single"/>
        </w:rPr>
        <w:t>VHM.415</w:t>
      </w:r>
      <w:r w:rsidRPr="000C4BD7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420CB41D" w14:textId="6CC87B92" w:rsidR="000C4BD7" w:rsidRDefault="000C4BD7" w:rsidP="000C4BD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C4BD7">
        <w:rPr>
          <w:rFonts w:asciiTheme="majorBidi" w:hAnsiTheme="majorBidi" w:cstheme="majorBidi"/>
          <w:b/>
          <w:bCs/>
          <w:sz w:val="28"/>
          <w:szCs w:val="28"/>
        </w:rPr>
        <w:t>Overall aims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b/>
          <w:bCs/>
          <w:sz w:val="28"/>
          <w:szCs w:val="28"/>
        </w:rPr>
        <w:t>of the Course:</w:t>
      </w:r>
    </w:p>
    <w:p w14:paraId="03812160" w14:textId="77777777" w:rsidR="000C4BD7" w:rsidRPr="000C4BD7" w:rsidRDefault="000C4BD7" w:rsidP="000C4BD7">
      <w:pPr>
        <w:rPr>
          <w:rFonts w:asciiTheme="majorBidi" w:hAnsiTheme="majorBidi" w:cstheme="majorBidi"/>
          <w:sz w:val="28"/>
          <w:szCs w:val="28"/>
        </w:rPr>
      </w:pPr>
      <w:r w:rsidRPr="000C4BD7">
        <w:rPr>
          <w:rFonts w:asciiTheme="majorBidi" w:hAnsiTheme="majorBidi" w:cstheme="majorBidi"/>
          <w:sz w:val="28"/>
          <w:szCs w:val="28"/>
        </w:rPr>
        <w:t>By the end of the course the student should be able to:</w:t>
      </w:r>
    </w:p>
    <w:p w14:paraId="623989DF" w14:textId="768878D8" w:rsidR="000C4BD7" w:rsidRDefault="000C4BD7" w:rsidP="000C4BD7">
      <w:pPr>
        <w:jc w:val="both"/>
        <w:rPr>
          <w:rFonts w:asciiTheme="majorBidi" w:hAnsiTheme="majorBidi" w:cstheme="majorBidi"/>
          <w:sz w:val="28"/>
          <w:szCs w:val="28"/>
        </w:rPr>
      </w:pPr>
      <w:r w:rsidRPr="000C4BD7">
        <w:rPr>
          <w:rFonts w:asciiTheme="majorBidi" w:hAnsiTheme="majorBidi" w:cstheme="majorBidi"/>
          <w:sz w:val="28"/>
          <w:szCs w:val="28"/>
        </w:rPr>
        <w:t>This course should provide the undergraduate student with knowledge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how contagious and zoonotic diseases occur and spread among animals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humans. They should be able to carry out the procedures adopted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prevention and control when such diseases occur and implement suitable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bio-security measures to prevent introduction of disease locally into animal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facilities and human population or nationally into the country.</w:t>
      </w:r>
    </w:p>
    <w:p w14:paraId="6C90F7B8" w14:textId="14022C1D" w:rsidR="000C4BD7" w:rsidRDefault="000C4BD7" w:rsidP="000C4BD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C4BD7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32631EF1" w14:textId="2F104CB9" w:rsidR="000C4BD7" w:rsidRPr="000C4BD7" w:rsidRDefault="000C4BD7" w:rsidP="000C4BD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0C4BD7">
        <w:rPr>
          <w:rFonts w:asciiTheme="majorBidi" w:hAnsiTheme="majorBidi" w:cstheme="majorBidi"/>
          <w:sz w:val="28"/>
          <w:szCs w:val="28"/>
        </w:rPr>
        <w:t>Sources of infection</w:t>
      </w:r>
      <w:r w:rsidRPr="000C4BD7"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and routes of disease</w:t>
      </w:r>
      <w:r w:rsidRPr="000C4BD7"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transmission.</w:t>
      </w:r>
    </w:p>
    <w:p w14:paraId="1F5C1067" w14:textId="3C612C78" w:rsidR="000C4BD7" w:rsidRPr="000C4BD7" w:rsidRDefault="000C4BD7" w:rsidP="000C4BD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0C4BD7">
        <w:rPr>
          <w:rFonts w:asciiTheme="majorBidi" w:hAnsiTheme="majorBidi" w:cstheme="majorBidi"/>
          <w:sz w:val="28"/>
          <w:szCs w:val="28"/>
        </w:rPr>
        <w:t>Principles of disease</w:t>
      </w:r>
      <w:r w:rsidRPr="000C4BD7"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prevention and</w:t>
      </w:r>
      <w:r w:rsidRPr="000C4BD7"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control, Procedures for</w:t>
      </w:r>
      <w:r w:rsidRPr="000C4BD7"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control of disease</w:t>
      </w:r>
      <w:r w:rsidRPr="000C4BD7"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outbreaks.</w:t>
      </w:r>
    </w:p>
    <w:p w14:paraId="76F3C837" w14:textId="7817F329" w:rsidR="000C4BD7" w:rsidRPr="000C4BD7" w:rsidRDefault="000C4BD7" w:rsidP="000C4BD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0C4BD7">
        <w:rPr>
          <w:rFonts w:asciiTheme="majorBidi" w:hAnsiTheme="majorBidi" w:cstheme="majorBidi"/>
          <w:sz w:val="28"/>
          <w:szCs w:val="28"/>
        </w:rPr>
        <w:t>Stamping out &amp;</w:t>
      </w:r>
      <w:r w:rsidRPr="000C4BD7"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disposal of carcasses.</w:t>
      </w:r>
    </w:p>
    <w:p w14:paraId="49D86787" w14:textId="0CD19CD3" w:rsidR="000C4BD7" w:rsidRPr="000C4BD7" w:rsidRDefault="000C4BD7" w:rsidP="000C4BD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0C4BD7">
        <w:rPr>
          <w:rFonts w:asciiTheme="majorBidi" w:hAnsiTheme="majorBidi" w:cstheme="majorBidi"/>
          <w:sz w:val="28"/>
          <w:szCs w:val="28"/>
        </w:rPr>
        <w:t>Decontamination &amp;</w:t>
      </w:r>
      <w:r w:rsidRPr="000C4BD7"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disinfection of animal</w:t>
      </w:r>
      <w:r w:rsidRPr="000C4BD7"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houses.</w:t>
      </w:r>
    </w:p>
    <w:p w14:paraId="6079F4E9" w14:textId="50228532" w:rsidR="000C4BD7" w:rsidRPr="000C4BD7" w:rsidRDefault="000C4BD7" w:rsidP="000C4BD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0C4BD7">
        <w:rPr>
          <w:rFonts w:asciiTheme="majorBidi" w:hAnsiTheme="majorBidi" w:cstheme="majorBidi"/>
          <w:sz w:val="28"/>
          <w:szCs w:val="28"/>
        </w:rPr>
        <w:t>Biosecurity</w:t>
      </w:r>
    </w:p>
    <w:p w14:paraId="575CB630" w14:textId="425B3C6D" w:rsidR="000C4BD7" w:rsidRPr="000C4BD7" w:rsidRDefault="000C4BD7" w:rsidP="000C4BD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0C4BD7">
        <w:rPr>
          <w:rFonts w:asciiTheme="majorBidi" w:hAnsiTheme="majorBidi" w:cstheme="majorBidi"/>
          <w:sz w:val="28"/>
          <w:szCs w:val="28"/>
        </w:rPr>
        <w:t>Quarantine</w:t>
      </w:r>
    </w:p>
    <w:p w14:paraId="4129EB41" w14:textId="3CBD4C47" w:rsidR="000C4BD7" w:rsidRPr="000C4BD7" w:rsidRDefault="000C4BD7" w:rsidP="000C4BD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0C4BD7">
        <w:rPr>
          <w:rFonts w:asciiTheme="majorBidi" w:hAnsiTheme="majorBidi" w:cstheme="majorBidi"/>
          <w:sz w:val="28"/>
          <w:szCs w:val="28"/>
        </w:rPr>
        <w:t>Eradication of</w:t>
      </w:r>
      <w:r w:rsidRPr="000C4BD7"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ectoparasites</w:t>
      </w:r>
    </w:p>
    <w:p w14:paraId="452415A9" w14:textId="10F479A3" w:rsidR="000C4BD7" w:rsidRPr="000C4BD7" w:rsidRDefault="000C4BD7" w:rsidP="000C4BD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0C4BD7">
        <w:rPr>
          <w:rFonts w:asciiTheme="majorBidi" w:hAnsiTheme="majorBidi" w:cstheme="majorBidi"/>
          <w:sz w:val="28"/>
          <w:szCs w:val="28"/>
        </w:rPr>
        <w:t>Hygienic</w:t>
      </w:r>
      <w:r w:rsidRPr="000C4BD7"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transportation of</w:t>
      </w:r>
      <w:r w:rsidRPr="000C4BD7"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Animals</w:t>
      </w:r>
    </w:p>
    <w:p w14:paraId="0DEB29A0" w14:textId="629EDA28" w:rsidR="000C4BD7" w:rsidRPr="000C4BD7" w:rsidRDefault="000C4BD7" w:rsidP="000C4BD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0C4BD7">
        <w:rPr>
          <w:rFonts w:asciiTheme="majorBidi" w:hAnsiTheme="majorBidi" w:cstheme="majorBidi"/>
          <w:sz w:val="28"/>
          <w:szCs w:val="28"/>
        </w:rPr>
        <w:t>Stress factors affecting</w:t>
      </w:r>
      <w:r w:rsidRPr="000C4BD7"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animal health and</w:t>
      </w:r>
      <w:r w:rsidRPr="000C4BD7">
        <w:rPr>
          <w:rFonts w:asciiTheme="majorBidi" w:hAnsiTheme="majorBidi" w:cstheme="majorBidi"/>
          <w:sz w:val="28"/>
          <w:szCs w:val="28"/>
        </w:rPr>
        <w:t xml:space="preserve"> </w:t>
      </w:r>
      <w:r w:rsidRPr="000C4BD7">
        <w:rPr>
          <w:rFonts w:asciiTheme="majorBidi" w:hAnsiTheme="majorBidi" w:cstheme="majorBidi"/>
          <w:sz w:val="28"/>
          <w:szCs w:val="28"/>
        </w:rPr>
        <w:t>production</w:t>
      </w:r>
    </w:p>
    <w:sectPr w:rsidR="000C4BD7" w:rsidRPr="000C4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02212"/>
    <w:multiLevelType w:val="hybridMultilevel"/>
    <w:tmpl w:val="7F08B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D7"/>
    <w:rsid w:val="0005532F"/>
    <w:rsid w:val="000C4BD7"/>
    <w:rsid w:val="004F5652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38A3C"/>
  <w15:chartTrackingRefBased/>
  <w15:docId w15:val="{13B24732-E2A3-4A99-B4B7-414DFB02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2022-01-08T11:04:00Z</dcterms:created>
  <dcterms:modified xsi:type="dcterms:W3CDTF">2022-01-08T11:11:00Z</dcterms:modified>
</cp:coreProperties>
</file>